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307B29ED" w:rsidR="00A81B33" w:rsidRPr="009F4785" w:rsidRDefault="00593704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12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.0</w:t>
      </w:r>
      <w:r>
        <w:rPr>
          <w:snapToGrid/>
          <w:color w:val="000000" w:themeColor="text1"/>
          <w:sz w:val="24"/>
          <w:szCs w:val="24"/>
          <w:highlight w:val="yellow"/>
        </w:rPr>
        <w:t>3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20</w:t>
      </w:r>
      <w:r w:rsidR="00E46BF8">
        <w:rPr>
          <w:snapToGrid/>
          <w:color w:val="000000" w:themeColor="text1"/>
          <w:sz w:val="24"/>
          <w:szCs w:val="24"/>
          <w:highlight w:val="yellow"/>
        </w:rPr>
        <w:t>20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 xml:space="preserve">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2B9A35F1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361124">
        <w:rPr>
          <w:color w:val="000000" w:themeColor="text1"/>
          <w:sz w:val="32"/>
          <w:szCs w:val="32"/>
        </w:rPr>
        <w:t xml:space="preserve">поставку </w:t>
      </w:r>
      <w:r w:rsidR="00593704">
        <w:rPr>
          <w:color w:val="000000" w:themeColor="text1"/>
          <w:sz w:val="32"/>
          <w:szCs w:val="32"/>
        </w:rPr>
        <w:t>гидрантов и колонок</w:t>
      </w:r>
      <w:r w:rsidR="00C43788">
        <w:rPr>
          <w:color w:val="000000" w:themeColor="text1"/>
          <w:sz w:val="32"/>
          <w:szCs w:val="32"/>
        </w:rPr>
        <w:t xml:space="preserve"> водоразборных</w:t>
      </w:r>
      <w:r w:rsidR="00022EC7">
        <w:rPr>
          <w:color w:val="000000" w:themeColor="text1"/>
          <w:sz w:val="32"/>
          <w:szCs w:val="32"/>
        </w:rPr>
        <w:t xml:space="preserve"> 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3C38F596" w:rsidR="006A1ADD" w:rsidRPr="00BE0A30" w:rsidRDefault="00A81B33" w:rsidP="00990D37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6158CD">
        <w:rPr>
          <w:b w:val="0"/>
          <w:bCs w:val="0"/>
          <w:color w:val="000000" w:themeColor="text1"/>
          <w:sz w:val="24"/>
          <w:szCs w:val="24"/>
        </w:rPr>
        <w:t>2</w:t>
      </w:r>
      <w:r w:rsidR="00593704">
        <w:rPr>
          <w:b w:val="0"/>
          <w:bCs w:val="0"/>
          <w:color w:val="000000" w:themeColor="text1"/>
          <w:sz w:val="24"/>
          <w:szCs w:val="24"/>
        </w:rPr>
        <w:t>3</w:t>
      </w:r>
      <w:r>
        <w:rPr>
          <w:b w:val="0"/>
          <w:bCs w:val="0"/>
          <w:color w:val="000000" w:themeColor="text1"/>
          <w:sz w:val="24"/>
          <w:szCs w:val="24"/>
        </w:rPr>
        <w:t>-</w:t>
      </w:r>
      <w:r w:rsidR="00E46BF8">
        <w:rPr>
          <w:b w:val="0"/>
          <w:bCs w:val="0"/>
          <w:color w:val="000000" w:themeColor="text1"/>
          <w:sz w:val="24"/>
          <w:szCs w:val="24"/>
        </w:rPr>
        <w:t>20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64014063" w:rsidR="00806FF8" w:rsidRPr="009F4785" w:rsidRDefault="00F42D3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DubrovskiyEA</w:t>
            </w:r>
            <w:proofErr w:type="spellEnd"/>
            <w:r w:rsidR="00A81B33" w:rsidRPr="00B5572A">
              <w:rPr>
                <w:color w:val="000000"/>
                <w:sz w:val="20"/>
                <w:szCs w:val="20"/>
              </w:rPr>
              <w:t>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9C141E2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7B12900C" w:rsidR="00806FF8" w:rsidRPr="009F4785" w:rsidRDefault="00C43788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Старостина Ирина Владимировна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6C96EF8B" w:rsidR="00756E51" w:rsidRPr="009F4785" w:rsidRDefault="00C43788" w:rsidP="00EF75CE">
            <w:pPr>
              <w:spacing w:after="0" w:line="276" w:lineRule="auto"/>
              <w:rPr>
                <w:color w:val="000000" w:themeColor="text1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StarostinaIV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@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tamcomsys</w:t>
            </w:r>
            <w:proofErr w:type="spellEnd"/>
            <w:r w:rsidRPr="00610F74">
              <w:rPr>
                <w:color w:val="000000"/>
                <w:sz w:val="20"/>
                <w:szCs w:val="20"/>
              </w:rPr>
              <w:t>.</w:t>
            </w:r>
            <w:proofErr w:type="spellStart"/>
            <w:r w:rsidRPr="00610F74">
              <w:rPr>
                <w:color w:val="000000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68430B55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</w:t>
            </w:r>
            <w:r w:rsidR="00C43788">
              <w:rPr>
                <w:color w:val="000000" w:themeColor="text1"/>
              </w:rPr>
              <w:t>3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539E9FBA" w:rsidR="00F239B1" w:rsidRPr="00F239B1" w:rsidRDefault="00C43788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3C8FAAD0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67238723" w:rsidR="00B76706" w:rsidRPr="00B76706" w:rsidRDefault="00C43788" w:rsidP="006158CD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28.29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1E02E0EE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4CD1FEFE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прилагается в случае, если предусмотрено</w:t>
            </w:r>
            <w:r w:rsidR="008A0C4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</w:t>
            </w:r>
            <w:r w:rsidR="00AA73DA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рил. 1.1</w:t>
            </w:r>
            <w:r w:rsidR="00435D6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</w:t>
            </w:r>
            <w:bookmarkStart w:id="0" w:name="_GoBack"/>
            <w:bookmarkEnd w:id="0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3EC4FE15" w:rsidR="000F6538" w:rsidRPr="006F3E60" w:rsidRDefault="00361124" w:rsidP="0097646D">
            <w:pPr>
              <w:spacing w:after="0"/>
              <w:jc w:val="center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>Поставка</w:t>
            </w:r>
            <w:r w:rsidR="006F3E60">
              <w:rPr>
                <w:color w:val="000000" w:themeColor="text1"/>
              </w:rPr>
              <w:t xml:space="preserve"> </w:t>
            </w:r>
            <w:r w:rsidR="0097646D">
              <w:rPr>
                <w:color w:val="000000" w:themeColor="text1"/>
              </w:rPr>
              <w:t>г</w:t>
            </w:r>
            <w:r w:rsidR="00C43788">
              <w:rPr>
                <w:color w:val="000000" w:themeColor="text1"/>
                <w:szCs w:val="32"/>
              </w:rPr>
              <w:t>идрантов и колонок водоразборных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</w:t>
            </w:r>
            <w:r w:rsidRPr="009F4785">
              <w:rPr>
                <w:b/>
                <w:color w:val="000000" w:themeColor="text1"/>
              </w:rPr>
              <w:lastRenderedPageBreak/>
              <w:t>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66E3B732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Тамбов</w:t>
            </w:r>
            <w:r w:rsidR="009E19E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55911948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2A359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B7670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декабря</w:t>
            </w:r>
            <w:r w:rsidR="00B7001F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</w:t>
            </w:r>
            <w:r w:rsidR="00F42D38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0258943" w14:textId="0DD00D3F" w:rsidR="00361124" w:rsidRPr="009F4785" w:rsidRDefault="009B298A" w:rsidP="00B25796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Итого </w:t>
            </w:r>
            <w:r w:rsidR="00361124">
              <w:rPr>
                <w:color w:val="000000" w:themeColor="text1"/>
              </w:rPr>
              <w:t xml:space="preserve">сумма без НДС: </w:t>
            </w:r>
            <w:r w:rsidR="00C43788">
              <w:rPr>
                <w:color w:val="000000" w:themeColor="text1"/>
              </w:rPr>
              <w:t>301 709,63</w:t>
            </w:r>
            <w:r>
              <w:rPr>
                <w:color w:val="000000" w:themeColor="text1"/>
              </w:rPr>
              <w:t xml:space="preserve"> </w:t>
            </w:r>
            <w:r w:rsidR="00361124">
              <w:rPr>
                <w:color w:val="000000" w:themeColor="text1"/>
              </w:rPr>
              <w:t xml:space="preserve">рублей. 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3B0F920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C204FB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Оценка и сопоставление заявок, с учетом применения </w:t>
            </w:r>
            <w:r w:rsidRPr="00037114">
              <w:rPr>
                <w:sz w:val="24"/>
                <w:szCs w:val="24"/>
              </w:rPr>
              <w:lastRenderedPageBreak/>
              <w:t>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C204FB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C204FB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Формы, порядок, дата начала и дата окончания срока предоставления участникам закупки </w:t>
            </w:r>
            <w:r w:rsidRPr="009F4785">
              <w:rPr>
                <w:b/>
                <w:color w:val="000000" w:themeColor="text1"/>
              </w:rPr>
              <w:lastRenderedPageBreak/>
              <w:t>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</w:t>
            </w:r>
            <w:r w:rsidRPr="00905ADF">
              <w:rPr>
                <w:sz w:val="24"/>
                <w:szCs w:val="24"/>
              </w:rPr>
              <w:lastRenderedPageBreak/>
              <w:t>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2FC4F88F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621291">
              <w:rPr>
                <w:sz w:val="24"/>
                <w:szCs w:val="24"/>
                <w:highlight w:val="yellow"/>
                <w:lang w:val="ru-RU"/>
              </w:rPr>
              <w:t>23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022056">
              <w:rPr>
                <w:sz w:val="24"/>
                <w:szCs w:val="24"/>
                <w:highlight w:val="yellow"/>
                <w:lang w:val="ru-RU"/>
              </w:rPr>
              <w:t>марта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</w:t>
            </w:r>
            <w:r w:rsidR="00E46BF8">
              <w:rPr>
                <w:sz w:val="24"/>
                <w:szCs w:val="24"/>
                <w:highlight w:val="yellow"/>
                <w:lang w:val="ru-RU"/>
              </w:rPr>
              <w:t>20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</w:t>
            </w:r>
            <w:r w:rsidRPr="00905ADF">
              <w:rPr>
                <w:sz w:val="24"/>
                <w:szCs w:val="24"/>
              </w:rPr>
              <w:lastRenderedPageBreak/>
              <w:t>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0049ACAF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27</w:t>
            </w:r>
            <w:r w:rsidR="00B7001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02205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марта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1FEA33E3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01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20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Ref516113569"/>
            <w:bookmarkStart w:id="20" w:name="_Ref516120049"/>
            <w:bookmarkStart w:id="21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9"/>
            <w:bookmarkEnd w:id="20"/>
            <w:bookmarkEnd w:id="21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согласно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586B663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08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621291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апреля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</w:t>
            </w:r>
            <w:r w:rsidR="00E46BF8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20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4DA1E1EE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</w:t>
            </w:r>
            <w:r w:rsidR="00022EC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результатам Конкурса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Подписание Договора по результатам Конкурса осуществляется с учетом требований ч. 28 ст. 3.4 Федерального закона от 18 июля 2011 № 223-ФЗ «О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об окончательном предложении участника закупки о функциональных характеристиках (потребительских свойствах) товара, </w:t>
            </w:r>
            <w:r w:rsidR="008439AE" w:rsidRPr="00756671">
              <w:rPr>
                <w:color w:val="000000" w:themeColor="text1"/>
              </w:rPr>
              <w:lastRenderedPageBreak/>
              <w:t>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</w:t>
            </w:r>
            <w:r w:rsidRPr="005E0EDE">
              <w:lastRenderedPageBreak/>
              <w:t xml:space="preserve">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29706EB5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</w:t>
            </w:r>
            <w:r w:rsidR="007840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отклонить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 xml:space="preserve"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</w:t>
            </w:r>
            <w:r w:rsidRPr="009F4785">
              <w:rPr>
                <w:b/>
                <w:snapToGrid w:val="0"/>
                <w:color w:val="000000" w:themeColor="text1"/>
              </w:rPr>
              <w:lastRenderedPageBreak/>
              <w:t>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(Товар, который не был в употреблении, в ремонте, в том числе, который не был восстановлен, у которого не была осуществлена замена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одно или несколько измененных организационно-технических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07357EDE" w14:textId="055157E7" w:rsidR="00854152" w:rsidRPr="009F4785" w:rsidRDefault="006158CD" w:rsidP="006158CD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37D303F8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 w:rsidR="00BE5FD9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="00BE5FD9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</w:t>
            </w:r>
            <w:r w:rsidR="006158CD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0C45">
      <w:rPr>
        <w:noProof/>
      </w:rPr>
      <w:t>3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056"/>
    <w:rsid w:val="0002245E"/>
    <w:rsid w:val="000225C0"/>
    <w:rsid w:val="000227E9"/>
    <w:rsid w:val="00022EC7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93A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B2B"/>
    <w:rsid w:val="000D0E1C"/>
    <w:rsid w:val="000D13F3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1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3D35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984"/>
    <w:rsid w:val="00222CA9"/>
    <w:rsid w:val="00224146"/>
    <w:rsid w:val="0022499E"/>
    <w:rsid w:val="002252AA"/>
    <w:rsid w:val="002270DD"/>
    <w:rsid w:val="002272D7"/>
    <w:rsid w:val="00227DEA"/>
    <w:rsid w:val="00231814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359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5D22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124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987"/>
    <w:rsid w:val="003D5ACC"/>
    <w:rsid w:val="003D69DD"/>
    <w:rsid w:val="003E08C9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2655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5D6B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2FF6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2B9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13B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3704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1E8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10D4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8CD"/>
    <w:rsid w:val="00615D1E"/>
    <w:rsid w:val="0061600F"/>
    <w:rsid w:val="00616205"/>
    <w:rsid w:val="006163B9"/>
    <w:rsid w:val="006203BA"/>
    <w:rsid w:val="0062125D"/>
    <w:rsid w:val="00621291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67EDC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BA9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08E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2A7E"/>
    <w:rsid w:val="00893BD8"/>
    <w:rsid w:val="00895413"/>
    <w:rsid w:val="008A0999"/>
    <w:rsid w:val="008A0C45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063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5CD7"/>
    <w:rsid w:val="00936A72"/>
    <w:rsid w:val="00936C9F"/>
    <w:rsid w:val="0093794A"/>
    <w:rsid w:val="00937D88"/>
    <w:rsid w:val="0094177A"/>
    <w:rsid w:val="00941FBC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646D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286"/>
    <w:rsid w:val="00985C31"/>
    <w:rsid w:val="00985F95"/>
    <w:rsid w:val="00986A5D"/>
    <w:rsid w:val="00990049"/>
    <w:rsid w:val="009904F0"/>
    <w:rsid w:val="00990D37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98A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19EA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986"/>
    <w:rsid w:val="009F4BA1"/>
    <w:rsid w:val="009F4D80"/>
    <w:rsid w:val="009F53E8"/>
    <w:rsid w:val="009F643A"/>
    <w:rsid w:val="009F66F3"/>
    <w:rsid w:val="009F73A2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3D8A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138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3DA"/>
    <w:rsid w:val="00AA7C4E"/>
    <w:rsid w:val="00AA7E49"/>
    <w:rsid w:val="00AB009D"/>
    <w:rsid w:val="00AB09C5"/>
    <w:rsid w:val="00AB0AF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003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01F"/>
    <w:rsid w:val="00B70DC6"/>
    <w:rsid w:val="00B71430"/>
    <w:rsid w:val="00B72118"/>
    <w:rsid w:val="00B73AE3"/>
    <w:rsid w:val="00B73E65"/>
    <w:rsid w:val="00B73F49"/>
    <w:rsid w:val="00B75092"/>
    <w:rsid w:val="00B750FB"/>
    <w:rsid w:val="00B753B2"/>
    <w:rsid w:val="00B75A36"/>
    <w:rsid w:val="00B763E5"/>
    <w:rsid w:val="00B76706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220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3BB1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788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6606"/>
    <w:rsid w:val="00CE0B25"/>
    <w:rsid w:val="00CE2ED8"/>
    <w:rsid w:val="00CE52DD"/>
    <w:rsid w:val="00CE5397"/>
    <w:rsid w:val="00CE59A2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6D4E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307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68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6725"/>
    <w:rsid w:val="00E46BF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6E4A"/>
    <w:rsid w:val="00F17537"/>
    <w:rsid w:val="00F20BA5"/>
    <w:rsid w:val="00F2102D"/>
    <w:rsid w:val="00F212AF"/>
    <w:rsid w:val="00F22D50"/>
    <w:rsid w:val="00F22FAF"/>
    <w:rsid w:val="00F23322"/>
    <w:rsid w:val="00F239B1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D38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11A24-FE02-4187-BA4A-308198461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24</Pages>
  <Words>6151</Words>
  <Characters>42098</Characters>
  <Application>Microsoft Office Word</Application>
  <DocSecurity>0</DocSecurity>
  <Lines>350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48153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Старостина Ирина Владимировна</cp:lastModifiedBy>
  <cp:revision>66</cp:revision>
  <cp:lastPrinted>2019-02-04T06:44:00Z</cp:lastPrinted>
  <dcterms:created xsi:type="dcterms:W3CDTF">2019-02-07T06:22:00Z</dcterms:created>
  <dcterms:modified xsi:type="dcterms:W3CDTF">2020-03-12T08:56:00Z</dcterms:modified>
</cp:coreProperties>
</file>